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2A" w:rsidRDefault="002776DF" w:rsidP="00771932">
      <w:pPr>
        <w:spacing w:line="360" w:lineRule="auto"/>
        <w:jc w:val="center"/>
        <w:rPr>
          <w:rFonts w:cs="Calibri"/>
          <w:b/>
          <w:bCs/>
          <w:sz w:val="36"/>
          <w:szCs w:val="36"/>
        </w:rPr>
      </w:pPr>
      <w:bookmarkStart w:id="0" w:name="_GoBack"/>
      <w:bookmarkEnd w:id="0"/>
      <w:r>
        <w:rPr>
          <w:rFonts w:cs="Calibri"/>
          <w:b/>
          <w:bCs/>
          <w:sz w:val="36"/>
          <w:szCs w:val="36"/>
        </w:rPr>
        <w:t>Ciclo de Estudos do Movimento Econômico</w:t>
      </w:r>
    </w:p>
    <w:p w:rsidR="004F3930" w:rsidRDefault="004F3930">
      <w:r>
        <w:t>Dados básico</w:t>
      </w:r>
      <w:r w:rsidR="0014250C"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50"/>
      </w:tblGrid>
      <w:tr w:rsidR="004F3930" w:rsidTr="001417EF">
        <w:tc>
          <w:tcPr>
            <w:tcW w:w="4322" w:type="dxa"/>
            <w:shd w:val="clear" w:color="auto" w:fill="auto"/>
          </w:tcPr>
          <w:p w:rsidR="004F3930" w:rsidRDefault="004F3930">
            <w:r>
              <w:t>Nome do curso no hot site</w:t>
            </w:r>
          </w:p>
        </w:tc>
        <w:tc>
          <w:tcPr>
            <w:tcW w:w="4322" w:type="dxa"/>
            <w:shd w:val="clear" w:color="auto" w:fill="auto"/>
          </w:tcPr>
          <w:p w:rsidR="004F3930" w:rsidRDefault="00F07C3E" w:rsidP="002776DF">
            <w:r>
              <w:t>C</w:t>
            </w:r>
            <w:r w:rsidR="002776DF">
              <w:t>iclo de Estudos do Movimento Econômico</w:t>
            </w:r>
          </w:p>
        </w:tc>
      </w:tr>
      <w:tr w:rsidR="004F3930" w:rsidTr="001417EF">
        <w:tc>
          <w:tcPr>
            <w:tcW w:w="4322" w:type="dxa"/>
            <w:shd w:val="clear" w:color="auto" w:fill="auto"/>
          </w:tcPr>
          <w:p w:rsidR="004F3930" w:rsidRDefault="004F3930">
            <w:r>
              <w:t>Período de realização</w:t>
            </w:r>
          </w:p>
        </w:tc>
        <w:tc>
          <w:tcPr>
            <w:tcW w:w="4322" w:type="dxa"/>
            <w:shd w:val="clear" w:color="auto" w:fill="auto"/>
          </w:tcPr>
          <w:p w:rsidR="004F3930" w:rsidRDefault="002776DF" w:rsidP="002776DF">
            <w:r>
              <w:t>21</w:t>
            </w:r>
            <w:r w:rsidR="00272B2A">
              <w:t xml:space="preserve"> </w:t>
            </w:r>
            <w:r w:rsidR="00DD0414">
              <w:t xml:space="preserve">e </w:t>
            </w:r>
            <w:r>
              <w:t>22</w:t>
            </w:r>
            <w:r w:rsidR="00DD0414">
              <w:t xml:space="preserve"> </w:t>
            </w:r>
            <w:r w:rsidR="00272B2A">
              <w:t xml:space="preserve">de </w:t>
            </w:r>
            <w:r>
              <w:t>setembro</w:t>
            </w:r>
            <w:r w:rsidR="00771932">
              <w:t xml:space="preserve"> de 2016</w:t>
            </w:r>
          </w:p>
        </w:tc>
      </w:tr>
      <w:tr w:rsidR="004F3930" w:rsidTr="001417EF">
        <w:tc>
          <w:tcPr>
            <w:tcW w:w="4322" w:type="dxa"/>
            <w:shd w:val="clear" w:color="auto" w:fill="auto"/>
          </w:tcPr>
          <w:p w:rsidR="004F3930" w:rsidRDefault="004F3930">
            <w:r>
              <w:t>Local</w:t>
            </w:r>
          </w:p>
        </w:tc>
        <w:tc>
          <w:tcPr>
            <w:tcW w:w="4322" w:type="dxa"/>
            <w:shd w:val="clear" w:color="auto" w:fill="auto"/>
          </w:tcPr>
          <w:p w:rsidR="00771932" w:rsidRPr="00784E04" w:rsidRDefault="002776DF" w:rsidP="002776DF">
            <w:r>
              <w:rPr>
                <w:rFonts w:cs="Arial"/>
                <w:color w:val="333333"/>
                <w:shd w:val="clear" w:color="auto" w:fill="FFFFFF"/>
              </w:rPr>
              <w:t xml:space="preserve">Associação dos Municípios da Região da Grande Florianópolis -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Granfpolis</w:t>
            </w:r>
            <w:proofErr w:type="spellEnd"/>
            <w:r w:rsidR="00F07C3E" w:rsidRPr="00784E04">
              <w:rPr>
                <w:rFonts w:cs="Arial"/>
                <w:color w:val="333333"/>
              </w:rPr>
              <w:br/>
            </w:r>
            <w:r w:rsidR="00F07C3E" w:rsidRPr="00784E04">
              <w:rPr>
                <w:rFonts w:cs="Arial"/>
                <w:color w:val="333333"/>
                <w:shd w:val="clear" w:color="auto" w:fill="FFFFFF"/>
              </w:rPr>
              <w:t xml:space="preserve">Endereço: 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Rua Candido Ramos, 250 - </w:t>
            </w:r>
            <w:r w:rsidR="00F07C3E" w:rsidRPr="00784E04">
              <w:rPr>
                <w:rFonts w:cs="Arial"/>
                <w:color w:val="333333"/>
              </w:rPr>
              <w:br/>
            </w:r>
            <w:r w:rsidR="00F07C3E" w:rsidRPr="00784E04">
              <w:rPr>
                <w:rFonts w:cs="Arial"/>
                <w:color w:val="333333"/>
                <w:shd w:val="clear" w:color="auto" w:fill="FFFFFF"/>
              </w:rPr>
              <w:t xml:space="preserve">Cidade: </w:t>
            </w:r>
            <w:r>
              <w:rPr>
                <w:rFonts w:cs="Arial"/>
                <w:color w:val="333333"/>
                <w:shd w:val="clear" w:color="auto" w:fill="FFFFFF"/>
              </w:rPr>
              <w:t>Florianópolis</w:t>
            </w:r>
            <w:r w:rsidR="00F07C3E" w:rsidRPr="00784E04">
              <w:rPr>
                <w:rFonts w:cs="Arial"/>
                <w:color w:val="333333"/>
              </w:rPr>
              <w:br/>
            </w:r>
            <w:r w:rsidR="00F07C3E" w:rsidRPr="00784E04">
              <w:rPr>
                <w:rFonts w:cs="Arial"/>
                <w:color w:val="333333"/>
                <w:shd w:val="clear" w:color="auto" w:fill="FFFFFF"/>
              </w:rPr>
              <w:t>Bairro: C</w:t>
            </w:r>
            <w:r>
              <w:rPr>
                <w:rFonts w:cs="Arial"/>
                <w:color w:val="333333"/>
                <w:shd w:val="clear" w:color="auto" w:fill="FFFFFF"/>
              </w:rPr>
              <w:t>apoeiras</w:t>
            </w:r>
            <w:r w:rsidR="00F07C3E" w:rsidRPr="00784E04">
              <w:rPr>
                <w:rFonts w:cs="Arial"/>
                <w:color w:val="333333"/>
              </w:rPr>
              <w:br/>
            </w:r>
            <w:r w:rsidR="00F07C3E" w:rsidRPr="00784E04">
              <w:rPr>
                <w:rFonts w:cs="Arial"/>
                <w:color w:val="333333"/>
                <w:shd w:val="clear" w:color="auto" w:fill="FFFFFF"/>
              </w:rPr>
              <w:t xml:space="preserve">CEP: </w:t>
            </w:r>
            <w:r>
              <w:rPr>
                <w:rFonts w:cs="Arial"/>
                <w:color w:val="333333"/>
                <w:shd w:val="clear" w:color="auto" w:fill="FFFFFF"/>
              </w:rPr>
              <w:t>88</w:t>
            </w:r>
            <w:r w:rsidR="00F07C3E" w:rsidRPr="00784E04">
              <w:rPr>
                <w:rFonts w:cs="Arial"/>
                <w:color w:val="333333"/>
                <w:shd w:val="clear" w:color="auto" w:fill="FFFFFF"/>
              </w:rPr>
              <w:t>.</w:t>
            </w:r>
            <w:r>
              <w:rPr>
                <w:rFonts w:cs="Arial"/>
                <w:color w:val="333333"/>
                <w:shd w:val="clear" w:color="auto" w:fill="FFFFFF"/>
              </w:rPr>
              <w:t>090</w:t>
            </w:r>
            <w:r w:rsidR="00F07C3E" w:rsidRPr="00784E04">
              <w:rPr>
                <w:rFonts w:cs="Arial"/>
                <w:color w:val="333333"/>
                <w:shd w:val="clear" w:color="auto" w:fill="FFFFFF"/>
              </w:rPr>
              <w:t>-</w:t>
            </w:r>
            <w:r>
              <w:rPr>
                <w:rFonts w:cs="Arial"/>
                <w:color w:val="333333"/>
                <w:shd w:val="clear" w:color="auto" w:fill="FFFFFF"/>
              </w:rPr>
              <w:t>800</w:t>
            </w:r>
          </w:p>
        </w:tc>
      </w:tr>
      <w:tr w:rsidR="004F3930" w:rsidTr="001417EF">
        <w:tc>
          <w:tcPr>
            <w:tcW w:w="4322" w:type="dxa"/>
            <w:shd w:val="clear" w:color="auto" w:fill="auto"/>
          </w:tcPr>
          <w:p w:rsidR="004F3930" w:rsidRDefault="004F3930">
            <w:r>
              <w:t>Carga horária</w:t>
            </w:r>
          </w:p>
        </w:tc>
        <w:tc>
          <w:tcPr>
            <w:tcW w:w="4322" w:type="dxa"/>
            <w:shd w:val="clear" w:color="auto" w:fill="auto"/>
          </w:tcPr>
          <w:p w:rsidR="004F3930" w:rsidRDefault="00F07C3E" w:rsidP="002776DF">
            <w:r>
              <w:t>1</w:t>
            </w:r>
            <w:r w:rsidR="002776DF">
              <w:t>4</w:t>
            </w:r>
            <w:r w:rsidR="00771932">
              <w:t>h/</w:t>
            </w:r>
          </w:p>
        </w:tc>
      </w:tr>
      <w:tr w:rsidR="004F3930" w:rsidTr="001417EF">
        <w:tc>
          <w:tcPr>
            <w:tcW w:w="4322" w:type="dxa"/>
            <w:shd w:val="clear" w:color="auto" w:fill="auto"/>
          </w:tcPr>
          <w:p w:rsidR="004F3930" w:rsidRDefault="004F3930">
            <w:r>
              <w:t>Vagas</w:t>
            </w:r>
          </w:p>
        </w:tc>
        <w:tc>
          <w:tcPr>
            <w:tcW w:w="4322" w:type="dxa"/>
            <w:shd w:val="clear" w:color="auto" w:fill="auto"/>
          </w:tcPr>
          <w:p w:rsidR="004F3930" w:rsidRDefault="002776DF" w:rsidP="002776DF">
            <w:r>
              <w:t>80</w:t>
            </w:r>
          </w:p>
        </w:tc>
      </w:tr>
    </w:tbl>
    <w:p w:rsidR="004F3930" w:rsidRPr="004F3930" w:rsidRDefault="004F3930">
      <w:pPr>
        <w:rPr>
          <w:b/>
          <w:i/>
        </w:rPr>
      </w:pPr>
      <w:r w:rsidRPr="004F3930">
        <w:rPr>
          <w:b/>
          <w:i/>
        </w:rPr>
        <w:t>Objetivo:</w:t>
      </w:r>
    </w:p>
    <w:p w:rsidR="00F07C3E" w:rsidRPr="003848D6" w:rsidRDefault="00901C26" w:rsidP="00F07C3E">
      <w:pPr>
        <w:pStyle w:val="Corpodetexto"/>
        <w:jc w:val="both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Apresentações e e</w:t>
      </w:r>
      <w:r w:rsidR="002776DF">
        <w:rPr>
          <w:rFonts w:ascii="Calibri" w:hAnsi="Calibri" w:cs="Calibri"/>
          <w:b w:val="0"/>
          <w:bCs/>
          <w:sz w:val="24"/>
          <w:szCs w:val="24"/>
        </w:rPr>
        <w:t>studos sobre questões</w:t>
      </w:r>
      <w:r>
        <w:rPr>
          <w:rFonts w:ascii="Calibri" w:hAnsi="Calibri" w:cs="Calibri"/>
          <w:b w:val="0"/>
          <w:bCs/>
          <w:sz w:val="24"/>
          <w:szCs w:val="24"/>
        </w:rPr>
        <w:t xml:space="preserve"> e assuntos</w:t>
      </w:r>
      <w:r w:rsidR="002776DF">
        <w:rPr>
          <w:rFonts w:ascii="Calibri" w:hAnsi="Calibri" w:cs="Calibri"/>
          <w:b w:val="0"/>
          <w:bCs/>
          <w:sz w:val="24"/>
          <w:szCs w:val="24"/>
        </w:rPr>
        <w:t xml:space="preserve"> polêmic</w:t>
      </w:r>
      <w:r>
        <w:rPr>
          <w:rFonts w:ascii="Calibri" w:hAnsi="Calibri" w:cs="Calibri"/>
          <w:b w:val="0"/>
          <w:bCs/>
          <w:sz w:val="24"/>
          <w:szCs w:val="24"/>
        </w:rPr>
        <w:t>o</w:t>
      </w:r>
      <w:r w:rsidR="002776DF">
        <w:rPr>
          <w:rFonts w:ascii="Calibri" w:hAnsi="Calibri" w:cs="Calibri"/>
          <w:b w:val="0"/>
          <w:bCs/>
          <w:sz w:val="24"/>
          <w:szCs w:val="24"/>
        </w:rPr>
        <w:t>s que envolvem o valor adicionado</w:t>
      </w:r>
      <w:r>
        <w:rPr>
          <w:rFonts w:ascii="Calibri" w:hAnsi="Calibri" w:cs="Calibri"/>
          <w:b w:val="0"/>
          <w:bCs/>
          <w:sz w:val="24"/>
          <w:szCs w:val="24"/>
        </w:rPr>
        <w:t>/C</w:t>
      </w:r>
      <w:r w:rsidR="002776DF">
        <w:rPr>
          <w:rFonts w:ascii="Calibri" w:hAnsi="Calibri" w:cs="Calibri"/>
          <w:b w:val="0"/>
          <w:bCs/>
          <w:sz w:val="24"/>
          <w:szCs w:val="24"/>
        </w:rPr>
        <w:t>ota-</w:t>
      </w:r>
      <w:r>
        <w:rPr>
          <w:rFonts w:ascii="Calibri" w:hAnsi="Calibri" w:cs="Calibri"/>
          <w:b w:val="0"/>
          <w:bCs/>
          <w:sz w:val="24"/>
          <w:szCs w:val="24"/>
        </w:rPr>
        <w:t>P</w:t>
      </w:r>
      <w:r w:rsidR="002776DF">
        <w:rPr>
          <w:rFonts w:ascii="Calibri" w:hAnsi="Calibri" w:cs="Calibri"/>
          <w:b w:val="0"/>
          <w:bCs/>
          <w:sz w:val="24"/>
          <w:szCs w:val="24"/>
        </w:rPr>
        <w:t>arte do ICMS aos Municípios Catarinenses.</w:t>
      </w:r>
    </w:p>
    <w:p w:rsidR="00F07C3E" w:rsidRDefault="00F07C3E">
      <w:pPr>
        <w:rPr>
          <w:b/>
          <w:i/>
        </w:rPr>
      </w:pPr>
    </w:p>
    <w:p w:rsidR="004F3930" w:rsidRPr="004F3930" w:rsidRDefault="004F3930">
      <w:pPr>
        <w:rPr>
          <w:b/>
          <w:i/>
        </w:rPr>
      </w:pPr>
      <w:r w:rsidRPr="004F3930">
        <w:rPr>
          <w:b/>
          <w:i/>
        </w:rPr>
        <w:t>Público alvo:</w:t>
      </w:r>
    </w:p>
    <w:p w:rsidR="00F07C3E" w:rsidRPr="003848D6" w:rsidRDefault="00901C26" w:rsidP="00F07C3E">
      <w:pPr>
        <w:pStyle w:val="Corpodetexto"/>
        <w:jc w:val="both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 xml:space="preserve">Grupo de Acompanhamento da apuração do Valor Adicionado – GAAVA e Técnicos   credenciados pela SEF/SC que </w:t>
      </w:r>
      <w:r w:rsidR="00F07C3E" w:rsidRPr="003848D6">
        <w:rPr>
          <w:rFonts w:ascii="Calibri" w:hAnsi="Calibri" w:cs="Calibri"/>
          <w:b w:val="0"/>
          <w:bCs/>
          <w:sz w:val="24"/>
          <w:szCs w:val="24"/>
        </w:rPr>
        <w:t>atuam no contr</w:t>
      </w:r>
      <w:r w:rsidR="00D47249">
        <w:rPr>
          <w:rFonts w:ascii="Calibri" w:hAnsi="Calibri" w:cs="Calibri"/>
          <w:b w:val="0"/>
          <w:bCs/>
          <w:sz w:val="24"/>
          <w:szCs w:val="24"/>
        </w:rPr>
        <w:t>o</w:t>
      </w:r>
      <w:r w:rsidR="00F07C3E" w:rsidRPr="003848D6">
        <w:rPr>
          <w:rFonts w:ascii="Calibri" w:hAnsi="Calibri" w:cs="Calibri"/>
          <w:b w:val="0"/>
          <w:bCs/>
          <w:sz w:val="24"/>
          <w:szCs w:val="24"/>
        </w:rPr>
        <w:t xml:space="preserve">le </w:t>
      </w:r>
      <w:r>
        <w:rPr>
          <w:rFonts w:ascii="Calibri" w:hAnsi="Calibri" w:cs="Calibri"/>
          <w:b w:val="0"/>
          <w:bCs/>
          <w:sz w:val="24"/>
          <w:szCs w:val="24"/>
        </w:rPr>
        <w:t>do Movimento Econômico</w:t>
      </w:r>
      <w:r w:rsidR="00F07C3E" w:rsidRPr="003848D6">
        <w:rPr>
          <w:rFonts w:ascii="Calibri" w:hAnsi="Calibri" w:cs="Calibri"/>
          <w:b w:val="0"/>
          <w:bCs/>
          <w:sz w:val="24"/>
          <w:szCs w:val="24"/>
        </w:rPr>
        <w:t>.</w:t>
      </w:r>
    </w:p>
    <w:p w:rsidR="00D47249" w:rsidRDefault="00D47249">
      <w:pPr>
        <w:rPr>
          <w:b/>
          <w:i/>
        </w:rPr>
      </w:pPr>
    </w:p>
    <w:p w:rsidR="004F3930" w:rsidRPr="004F3930" w:rsidRDefault="004F3930">
      <w:pPr>
        <w:rPr>
          <w:b/>
          <w:i/>
        </w:rPr>
      </w:pPr>
      <w:r w:rsidRPr="004F3930">
        <w:rPr>
          <w:b/>
          <w:i/>
        </w:rPr>
        <w:t>Programação: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6574"/>
      </w:tblGrid>
      <w:tr w:rsidR="00F07C3E" w:rsidRPr="00725544" w:rsidTr="00784E04">
        <w:tc>
          <w:tcPr>
            <w:tcW w:w="8644" w:type="dxa"/>
            <w:gridSpan w:val="2"/>
            <w:shd w:val="clear" w:color="auto" w:fill="auto"/>
          </w:tcPr>
          <w:p w:rsidR="00F07C3E" w:rsidRPr="004E69D6" w:rsidRDefault="00901C26" w:rsidP="00901C26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4E69D6">
              <w:rPr>
                <w:rFonts w:cs="Calibri"/>
                <w:b/>
                <w:color w:val="000000"/>
                <w:sz w:val="24"/>
                <w:szCs w:val="24"/>
              </w:rPr>
              <w:t>21</w:t>
            </w:r>
            <w:r w:rsidR="00F07C3E" w:rsidRPr="004E69D6">
              <w:rPr>
                <w:rFonts w:cs="Calibri"/>
                <w:b/>
                <w:color w:val="000000"/>
                <w:sz w:val="24"/>
                <w:szCs w:val="24"/>
              </w:rPr>
              <w:t xml:space="preserve"> de </w:t>
            </w:r>
            <w:r w:rsidRPr="004E69D6">
              <w:rPr>
                <w:rFonts w:cs="Calibri"/>
                <w:b/>
                <w:color w:val="000000"/>
                <w:sz w:val="24"/>
                <w:szCs w:val="24"/>
              </w:rPr>
              <w:t>setembro</w:t>
            </w:r>
            <w:r w:rsidR="00F07C3E" w:rsidRPr="004E69D6">
              <w:rPr>
                <w:rFonts w:cs="Calibri"/>
                <w:b/>
                <w:color w:val="000000"/>
                <w:sz w:val="24"/>
                <w:szCs w:val="24"/>
              </w:rPr>
              <w:t xml:space="preserve"> de 2016</w:t>
            </w:r>
            <w:r w:rsidR="006E14C1" w:rsidRPr="004E69D6">
              <w:rPr>
                <w:rFonts w:cs="Calibri"/>
                <w:b/>
                <w:color w:val="000000"/>
                <w:sz w:val="24"/>
                <w:szCs w:val="24"/>
              </w:rPr>
              <w:t xml:space="preserve"> – Quarta-feira</w:t>
            </w:r>
          </w:p>
        </w:tc>
      </w:tr>
      <w:tr w:rsidR="00A0436D" w:rsidRPr="00725544" w:rsidTr="004E69D6">
        <w:trPr>
          <w:trHeight w:val="70"/>
        </w:trPr>
        <w:tc>
          <w:tcPr>
            <w:tcW w:w="1951" w:type="dxa"/>
            <w:shd w:val="clear" w:color="auto" w:fill="auto"/>
          </w:tcPr>
          <w:p w:rsidR="00A0436D" w:rsidRPr="004E69D6" w:rsidRDefault="006E14C1" w:rsidP="006E14C1">
            <w:pPr>
              <w:rPr>
                <w:b/>
              </w:rPr>
            </w:pPr>
            <w:r w:rsidRPr="004E69D6">
              <w:rPr>
                <w:b/>
              </w:rPr>
              <w:t>08</w:t>
            </w:r>
            <w:r w:rsidR="00771932" w:rsidRPr="004E69D6">
              <w:rPr>
                <w:b/>
              </w:rPr>
              <w:t>h</w:t>
            </w:r>
            <w:r w:rsidRPr="004E69D6">
              <w:rPr>
                <w:b/>
              </w:rPr>
              <w:t>30</w:t>
            </w:r>
            <w:r w:rsidR="00771932" w:rsidRPr="004E69D6">
              <w:rPr>
                <w:b/>
              </w:rPr>
              <w:t xml:space="preserve"> às </w:t>
            </w:r>
            <w:r w:rsidRPr="004E69D6">
              <w:rPr>
                <w:b/>
              </w:rPr>
              <w:t>09</w:t>
            </w:r>
            <w:r w:rsidR="00A0436D" w:rsidRPr="004E69D6">
              <w:rPr>
                <w:b/>
              </w:rPr>
              <w:t>h</w:t>
            </w:r>
            <w:r w:rsidR="004E69D6">
              <w:rPr>
                <w:b/>
              </w:rPr>
              <w:t>s</w:t>
            </w:r>
          </w:p>
          <w:p w:rsidR="006E14C1" w:rsidRPr="004E69D6" w:rsidRDefault="006E14C1" w:rsidP="004E69D6">
            <w:pPr>
              <w:rPr>
                <w:b/>
              </w:rPr>
            </w:pPr>
            <w:r w:rsidRPr="004E69D6">
              <w:rPr>
                <w:b/>
              </w:rPr>
              <w:t>09h</w:t>
            </w:r>
            <w:r w:rsidR="004E69D6">
              <w:rPr>
                <w:b/>
              </w:rPr>
              <w:t>s</w:t>
            </w:r>
            <w:r w:rsidRPr="004E69D6">
              <w:rPr>
                <w:b/>
              </w:rPr>
              <w:t xml:space="preserve"> </w:t>
            </w:r>
            <w:r w:rsidR="00A9717F" w:rsidRPr="004E69D6">
              <w:rPr>
                <w:b/>
              </w:rPr>
              <w:t>à</w:t>
            </w:r>
            <w:r w:rsidRPr="004E69D6">
              <w:rPr>
                <w:b/>
              </w:rPr>
              <w:t>s 12hs</w:t>
            </w:r>
          </w:p>
        </w:tc>
        <w:tc>
          <w:tcPr>
            <w:tcW w:w="6693" w:type="dxa"/>
            <w:shd w:val="clear" w:color="auto" w:fill="auto"/>
          </w:tcPr>
          <w:p w:rsidR="006E14C1" w:rsidRDefault="00901C26" w:rsidP="004E69D6">
            <w:pPr>
              <w:pStyle w:val="PargrafodaLista"/>
              <w:numPr>
                <w:ilvl w:val="0"/>
                <w:numId w:val="1"/>
              </w:numPr>
              <w:ind w:left="233" w:hanging="283"/>
              <w:rPr>
                <w:rFonts w:cs="Calibri"/>
                <w:color w:val="000000"/>
                <w:sz w:val="24"/>
                <w:szCs w:val="24"/>
              </w:rPr>
            </w:pPr>
            <w:r w:rsidRPr="006E14C1">
              <w:rPr>
                <w:rFonts w:cs="Calibri"/>
                <w:color w:val="000000"/>
                <w:sz w:val="24"/>
                <w:szCs w:val="24"/>
              </w:rPr>
              <w:t>A</w:t>
            </w:r>
            <w:r w:rsidR="006E14C1" w:rsidRPr="006E14C1">
              <w:rPr>
                <w:rFonts w:cs="Calibri"/>
                <w:color w:val="000000"/>
                <w:sz w:val="24"/>
                <w:szCs w:val="24"/>
              </w:rPr>
              <w:t>be</w:t>
            </w:r>
            <w:r w:rsidR="006E14C1">
              <w:rPr>
                <w:rFonts w:cs="Calibri"/>
                <w:color w:val="000000"/>
                <w:sz w:val="24"/>
                <w:szCs w:val="24"/>
              </w:rPr>
              <w:t>r</w:t>
            </w:r>
            <w:r w:rsidR="006E14C1" w:rsidRPr="006E14C1">
              <w:rPr>
                <w:rFonts w:cs="Calibri"/>
                <w:color w:val="000000"/>
                <w:sz w:val="24"/>
                <w:szCs w:val="24"/>
              </w:rPr>
              <w:t>tura</w:t>
            </w:r>
          </w:p>
          <w:p w:rsidR="006E14C1" w:rsidRDefault="006E14C1" w:rsidP="004E69D6">
            <w:pPr>
              <w:ind w:left="-5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2. </w:t>
            </w:r>
            <w:r w:rsidR="004E69D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6E14C1">
              <w:rPr>
                <w:rFonts w:cs="Calibri"/>
                <w:color w:val="000000"/>
                <w:sz w:val="24"/>
                <w:szCs w:val="24"/>
              </w:rPr>
              <w:t>Lei 16.971 – Possível Repercussão da Lei no Movimento   Econômico. Palestrante: Ari José Pritsch</w:t>
            </w:r>
          </w:p>
          <w:p w:rsidR="006E14C1" w:rsidRDefault="006E14C1" w:rsidP="00A9717F">
            <w:pPr>
              <w:spacing w:after="0"/>
              <w:ind w:left="-5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3.  A</w:t>
            </w:r>
            <w:r w:rsidR="00901C26" w:rsidRPr="006E14C1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365BB6" w:rsidRPr="006E14C1">
              <w:rPr>
                <w:rFonts w:cs="Calibri"/>
                <w:color w:val="000000"/>
                <w:sz w:val="24"/>
                <w:szCs w:val="24"/>
              </w:rPr>
              <w:t>Importância e Eficiência</w:t>
            </w:r>
            <w:r w:rsidR="00901C26" w:rsidRPr="006E14C1">
              <w:rPr>
                <w:rFonts w:cs="Calibri"/>
                <w:color w:val="000000"/>
                <w:sz w:val="24"/>
                <w:szCs w:val="24"/>
              </w:rPr>
              <w:t xml:space="preserve"> da Auditoria no Valor </w:t>
            </w:r>
            <w:r w:rsidR="002A40A9">
              <w:rPr>
                <w:rFonts w:cs="Calibri"/>
                <w:color w:val="000000"/>
                <w:sz w:val="24"/>
                <w:szCs w:val="24"/>
              </w:rPr>
              <w:t xml:space="preserve">Adicionado. </w:t>
            </w:r>
            <w:r w:rsidR="00A9717F">
              <w:rPr>
                <w:rFonts w:cs="Calibr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cs="Calibri"/>
                <w:color w:val="000000"/>
                <w:sz w:val="24"/>
                <w:szCs w:val="24"/>
              </w:rPr>
              <w:t>Palestrante: Ari José Pritsch</w:t>
            </w:r>
          </w:p>
          <w:p w:rsidR="006E14C1" w:rsidRDefault="006E14C1" w:rsidP="006E14C1">
            <w:pPr>
              <w:spacing w:after="0"/>
              <w:ind w:left="-266"/>
              <w:rPr>
                <w:rFonts w:cs="Calibri"/>
                <w:color w:val="000000"/>
                <w:sz w:val="24"/>
                <w:szCs w:val="24"/>
              </w:rPr>
            </w:pPr>
          </w:p>
          <w:p w:rsidR="002A40A9" w:rsidRDefault="002A40A9" w:rsidP="004E69D6">
            <w:pPr>
              <w:spacing w:after="0"/>
              <w:ind w:left="-5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4. Debate</w:t>
            </w:r>
          </w:p>
          <w:p w:rsidR="006E14C1" w:rsidRPr="004E69D6" w:rsidRDefault="004E69D6" w:rsidP="004E69D6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4E69D6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 xml:space="preserve">21 de setembro de 2016 – Quarta-feira </w:t>
            </w:r>
          </w:p>
        </w:tc>
      </w:tr>
      <w:tr w:rsidR="00A0436D" w:rsidRPr="00725544" w:rsidTr="00725544">
        <w:tc>
          <w:tcPr>
            <w:tcW w:w="1951" w:type="dxa"/>
            <w:shd w:val="clear" w:color="auto" w:fill="auto"/>
          </w:tcPr>
          <w:p w:rsidR="00A0436D" w:rsidRPr="004E69D6" w:rsidRDefault="00A0436D" w:rsidP="00771932">
            <w:pPr>
              <w:rPr>
                <w:b/>
              </w:rPr>
            </w:pPr>
            <w:r w:rsidRPr="004E69D6">
              <w:rPr>
                <w:b/>
              </w:rPr>
              <w:lastRenderedPageBreak/>
              <w:t>13h30 às 17h</w:t>
            </w:r>
            <w:r w:rsidR="004E69D6">
              <w:rPr>
                <w:b/>
              </w:rPr>
              <w:t>s</w:t>
            </w:r>
          </w:p>
        </w:tc>
        <w:tc>
          <w:tcPr>
            <w:tcW w:w="6693" w:type="dxa"/>
            <w:shd w:val="clear" w:color="auto" w:fill="auto"/>
          </w:tcPr>
          <w:p w:rsidR="00D47249" w:rsidRDefault="002A40A9" w:rsidP="00F07C3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  <w:r w:rsidR="00F07C3E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 w:rsidR="004E69D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D47249">
              <w:rPr>
                <w:rFonts w:cs="Calibri"/>
                <w:color w:val="000000"/>
                <w:sz w:val="24"/>
                <w:szCs w:val="24"/>
              </w:rPr>
              <w:t xml:space="preserve">Acesso ao </w:t>
            </w:r>
            <w:proofErr w:type="spellStart"/>
            <w:r w:rsidR="00D47249">
              <w:rPr>
                <w:rFonts w:cs="Calibri"/>
                <w:color w:val="000000"/>
                <w:sz w:val="24"/>
                <w:szCs w:val="24"/>
              </w:rPr>
              <w:t>s@t</w:t>
            </w:r>
            <w:proofErr w:type="spellEnd"/>
            <w:r w:rsidR="00D47249">
              <w:rPr>
                <w:rFonts w:cs="Calibri"/>
                <w:color w:val="000000"/>
                <w:sz w:val="24"/>
                <w:szCs w:val="24"/>
              </w:rPr>
              <w:t xml:space="preserve"> – Sistema de processamento das informações e Metodologia.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Palestrante: Paulo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Tsalikis</w:t>
            </w:r>
            <w:proofErr w:type="spellEnd"/>
          </w:p>
          <w:p w:rsidR="007F2443" w:rsidRDefault="007F2443" w:rsidP="00F07C3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  <w:r w:rsidRPr="003848D6">
              <w:rPr>
                <w:rFonts w:cs="Calibri"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Empresas com Operações por Conta e Ordem (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Trading)-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Palestrante: Carlos Lima</w:t>
            </w:r>
          </w:p>
          <w:p w:rsidR="00A0436D" w:rsidRPr="00F07C3E" w:rsidRDefault="002A40A9" w:rsidP="004E69D6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  <w:r w:rsidR="00F07C3E" w:rsidRPr="003848D6">
              <w:rPr>
                <w:rFonts w:cs="Calibri"/>
                <w:color w:val="000000"/>
                <w:sz w:val="24"/>
                <w:szCs w:val="24"/>
              </w:rPr>
              <w:t>.</w:t>
            </w:r>
            <w:r w:rsidR="004E69D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D47249">
              <w:rPr>
                <w:rFonts w:cs="Calibri"/>
                <w:color w:val="000000"/>
                <w:sz w:val="24"/>
                <w:szCs w:val="24"/>
              </w:rPr>
              <w:t>Debate</w:t>
            </w:r>
          </w:p>
        </w:tc>
      </w:tr>
      <w:tr w:rsidR="00D47249" w:rsidRPr="00725544" w:rsidTr="00725544">
        <w:tc>
          <w:tcPr>
            <w:tcW w:w="1951" w:type="dxa"/>
            <w:shd w:val="clear" w:color="auto" w:fill="auto"/>
          </w:tcPr>
          <w:p w:rsidR="00D47249" w:rsidRPr="00A0436D" w:rsidRDefault="00D47249" w:rsidP="00771932"/>
        </w:tc>
        <w:tc>
          <w:tcPr>
            <w:tcW w:w="6693" w:type="dxa"/>
            <w:shd w:val="clear" w:color="auto" w:fill="auto"/>
          </w:tcPr>
          <w:p w:rsidR="00D47249" w:rsidRDefault="00D47249" w:rsidP="00F07C3E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07C3E" w:rsidRPr="00725544" w:rsidTr="00784E04">
        <w:tc>
          <w:tcPr>
            <w:tcW w:w="8644" w:type="dxa"/>
            <w:gridSpan w:val="2"/>
            <w:shd w:val="clear" w:color="auto" w:fill="auto"/>
          </w:tcPr>
          <w:p w:rsidR="00F07C3E" w:rsidRPr="004E69D6" w:rsidRDefault="00D47249" w:rsidP="00FA3BE7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4E69D6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  <w:r w:rsidR="00FA3BE7" w:rsidRPr="004E69D6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  <w:r w:rsidR="00F07C3E" w:rsidRPr="004E69D6">
              <w:rPr>
                <w:rFonts w:cs="Calibri"/>
                <w:b/>
                <w:color w:val="000000"/>
                <w:sz w:val="24"/>
                <w:szCs w:val="24"/>
              </w:rPr>
              <w:t xml:space="preserve"> de </w:t>
            </w:r>
            <w:r w:rsidRPr="004E69D6">
              <w:rPr>
                <w:rFonts w:cs="Calibri"/>
                <w:b/>
                <w:color w:val="000000"/>
                <w:sz w:val="24"/>
                <w:szCs w:val="24"/>
              </w:rPr>
              <w:t>setembro</w:t>
            </w:r>
            <w:r w:rsidR="00F07C3E" w:rsidRPr="004E69D6">
              <w:rPr>
                <w:rFonts w:cs="Calibri"/>
                <w:b/>
                <w:color w:val="000000"/>
                <w:sz w:val="24"/>
                <w:szCs w:val="24"/>
              </w:rPr>
              <w:t xml:space="preserve"> de 2016</w:t>
            </w:r>
            <w:r w:rsidR="004E69D6" w:rsidRPr="004E69D6">
              <w:rPr>
                <w:rFonts w:cs="Calibri"/>
                <w:b/>
                <w:color w:val="000000"/>
                <w:sz w:val="24"/>
                <w:szCs w:val="24"/>
              </w:rPr>
              <w:t xml:space="preserve"> – Quinta-feira</w:t>
            </w:r>
          </w:p>
        </w:tc>
      </w:tr>
      <w:tr w:rsidR="00F07C3E" w:rsidRPr="00725544" w:rsidTr="009803D8">
        <w:trPr>
          <w:trHeight w:val="2794"/>
        </w:trPr>
        <w:tc>
          <w:tcPr>
            <w:tcW w:w="1951" w:type="dxa"/>
            <w:shd w:val="clear" w:color="auto" w:fill="auto"/>
          </w:tcPr>
          <w:p w:rsidR="00F07C3E" w:rsidRPr="004E69D6" w:rsidRDefault="00F07C3E" w:rsidP="002A40A9">
            <w:pPr>
              <w:rPr>
                <w:b/>
              </w:rPr>
            </w:pPr>
            <w:r w:rsidRPr="004E69D6">
              <w:rPr>
                <w:b/>
              </w:rPr>
              <w:t>8h30 às 1</w:t>
            </w:r>
            <w:r w:rsidR="002A40A9" w:rsidRPr="004E69D6">
              <w:rPr>
                <w:b/>
              </w:rPr>
              <w:t>2</w:t>
            </w:r>
            <w:r w:rsidRPr="004E69D6">
              <w:rPr>
                <w:b/>
              </w:rPr>
              <w:t>h</w:t>
            </w:r>
            <w:r w:rsidR="002A40A9" w:rsidRPr="004E69D6">
              <w:rPr>
                <w:b/>
              </w:rPr>
              <w:t>s</w:t>
            </w:r>
          </w:p>
        </w:tc>
        <w:tc>
          <w:tcPr>
            <w:tcW w:w="6693" w:type="dxa"/>
            <w:shd w:val="clear" w:color="auto" w:fill="auto"/>
          </w:tcPr>
          <w:p w:rsidR="00F07C3E" w:rsidRDefault="002A40A9" w:rsidP="00784E0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  <w:r w:rsidR="00F07C3E" w:rsidRPr="003848D6">
              <w:rPr>
                <w:rFonts w:cs="Calibri"/>
                <w:color w:val="000000"/>
                <w:sz w:val="24"/>
                <w:szCs w:val="24"/>
              </w:rPr>
              <w:t>.</w:t>
            </w:r>
            <w:r w:rsidR="004E69D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F07C3E" w:rsidRPr="003848D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D47249">
              <w:rPr>
                <w:rFonts w:cs="Calibri"/>
                <w:color w:val="000000"/>
                <w:sz w:val="24"/>
                <w:szCs w:val="24"/>
              </w:rPr>
              <w:t>Empresas Geradoras de Energia na Apuração do Valor Adicionado</w:t>
            </w:r>
            <w:r w:rsidR="00D664CB">
              <w:rPr>
                <w:rFonts w:cs="Calibri"/>
                <w:color w:val="000000"/>
                <w:sz w:val="24"/>
                <w:szCs w:val="24"/>
              </w:rPr>
              <w:t xml:space="preserve"> (impactos).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- Palestrante: </w:t>
            </w:r>
            <w:r w:rsidR="007F2443">
              <w:rPr>
                <w:rFonts w:cs="Calibri"/>
                <w:color w:val="000000"/>
                <w:sz w:val="24"/>
                <w:szCs w:val="24"/>
              </w:rPr>
              <w:t xml:space="preserve">Agostinho </w:t>
            </w:r>
            <w:proofErr w:type="spellStart"/>
            <w:r w:rsidR="007F2443">
              <w:rPr>
                <w:rFonts w:cs="Calibri"/>
                <w:color w:val="000000"/>
                <w:sz w:val="24"/>
                <w:szCs w:val="24"/>
              </w:rPr>
              <w:t>Senem</w:t>
            </w:r>
            <w:proofErr w:type="spellEnd"/>
            <w:r w:rsidR="007F2443">
              <w:rPr>
                <w:rFonts w:cs="Calibri"/>
                <w:color w:val="000000"/>
                <w:sz w:val="24"/>
                <w:szCs w:val="24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</w:rPr>
              <w:t>Romario Pereira</w:t>
            </w:r>
            <w:r w:rsidR="009803D8">
              <w:rPr>
                <w:rFonts w:cs="Calibri"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</w:p>
          <w:p w:rsidR="007F2443" w:rsidRDefault="007F2443" w:rsidP="007F2443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</w:t>
            </w:r>
            <w:r w:rsidRPr="003848D6">
              <w:rPr>
                <w:rFonts w:cs="Calibri"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3848D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Substituição Tributária na Apuração do Valor Adicionado- Palestrantes: Agostinho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Senem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/José R. Machado</w:t>
            </w:r>
            <w:r w:rsidR="009803D8">
              <w:rPr>
                <w:rFonts w:cs="Calibri"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 </w:t>
            </w:r>
          </w:p>
          <w:p w:rsidR="00A53437" w:rsidRPr="00F07C3E" w:rsidRDefault="002A40A9" w:rsidP="009803D8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  <w:r w:rsidR="009803D8">
              <w:rPr>
                <w:rFonts w:cs="Calibri"/>
                <w:color w:val="000000"/>
                <w:sz w:val="24"/>
                <w:szCs w:val="24"/>
              </w:rPr>
              <w:t>0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 w:rsidR="00A53437">
              <w:rPr>
                <w:rFonts w:cs="Calibri"/>
                <w:color w:val="000000"/>
                <w:sz w:val="24"/>
                <w:szCs w:val="24"/>
              </w:rPr>
              <w:t>Debate</w:t>
            </w:r>
          </w:p>
        </w:tc>
      </w:tr>
      <w:tr w:rsidR="00D47249" w:rsidRPr="00725544" w:rsidTr="004E69D6">
        <w:trPr>
          <w:trHeight w:val="3237"/>
        </w:trPr>
        <w:tc>
          <w:tcPr>
            <w:tcW w:w="1951" w:type="dxa"/>
            <w:shd w:val="clear" w:color="auto" w:fill="auto"/>
          </w:tcPr>
          <w:p w:rsidR="00D47249" w:rsidRPr="004E69D6" w:rsidRDefault="00D47249" w:rsidP="004E69D6">
            <w:pPr>
              <w:rPr>
                <w:b/>
              </w:rPr>
            </w:pPr>
            <w:r w:rsidRPr="004E69D6">
              <w:rPr>
                <w:b/>
              </w:rPr>
              <w:t>13h30 às 17h</w:t>
            </w:r>
            <w:r w:rsidR="004E69D6">
              <w:rPr>
                <w:b/>
              </w:rPr>
              <w:t>s</w:t>
            </w:r>
          </w:p>
        </w:tc>
        <w:tc>
          <w:tcPr>
            <w:tcW w:w="6693" w:type="dxa"/>
            <w:shd w:val="clear" w:color="auto" w:fill="auto"/>
          </w:tcPr>
          <w:p w:rsidR="009803D8" w:rsidRPr="003848D6" w:rsidRDefault="009803D8" w:rsidP="009803D8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  <w:r w:rsidRPr="003848D6">
              <w:rPr>
                <w:rFonts w:cs="Calibri"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Portaria 233/2012 – Palestrante: Ari José Pritsch</w:t>
            </w:r>
          </w:p>
          <w:p w:rsidR="00D47249" w:rsidRDefault="007A39C6" w:rsidP="00D4724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  <w:r w:rsidR="004E69D6">
              <w:rPr>
                <w:rFonts w:cs="Calibri"/>
                <w:color w:val="000000"/>
                <w:sz w:val="24"/>
                <w:szCs w:val="24"/>
              </w:rPr>
              <w:t>2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 w:rsidR="00D47249">
              <w:rPr>
                <w:rFonts w:cs="Calibri"/>
                <w:color w:val="000000"/>
                <w:sz w:val="24"/>
                <w:szCs w:val="24"/>
              </w:rPr>
              <w:t xml:space="preserve">Decreto Lei </w:t>
            </w:r>
            <w:r w:rsidR="00A53437">
              <w:rPr>
                <w:rFonts w:cs="Calibri"/>
                <w:color w:val="000000"/>
                <w:sz w:val="24"/>
                <w:szCs w:val="24"/>
              </w:rPr>
              <w:t>1.182/</w:t>
            </w:r>
            <w:r w:rsidR="00D47249">
              <w:rPr>
                <w:rFonts w:cs="Calibri"/>
                <w:color w:val="000000"/>
                <w:sz w:val="24"/>
                <w:szCs w:val="24"/>
              </w:rPr>
              <w:t>201</w:t>
            </w:r>
            <w:r w:rsidR="00A53437">
              <w:rPr>
                <w:rFonts w:cs="Calibri"/>
                <w:color w:val="000000"/>
                <w:sz w:val="24"/>
                <w:szCs w:val="24"/>
              </w:rPr>
              <w:t>2</w:t>
            </w:r>
            <w:r w:rsidR="00D47249">
              <w:rPr>
                <w:rFonts w:cs="Calibri"/>
                <w:color w:val="000000"/>
                <w:sz w:val="24"/>
                <w:szCs w:val="24"/>
              </w:rPr>
              <w:t xml:space="preserve"> – Campo 51.021 – exclusões na</w:t>
            </w:r>
            <w:r w:rsidR="00DA0ADE">
              <w:rPr>
                <w:rFonts w:cs="Calibri"/>
                <w:color w:val="000000"/>
                <w:sz w:val="24"/>
                <w:szCs w:val="24"/>
              </w:rPr>
              <w:t>s entradas na</w:t>
            </w:r>
            <w:r w:rsidR="00D47249">
              <w:rPr>
                <w:rFonts w:cs="Calibri"/>
                <w:color w:val="000000"/>
                <w:sz w:val="24"/>
                <w:szCs w:val="24"/>
              </w:rPr>
              <w:t xml:space="preserve"> Apuração do Valor Adicionado</w:t>
            </w:r>
            <w:r w:rsidR="00D664CB">
              <w:rPr>
                <w:rFonts w:cs="Calibri"/>
                <w:color w:val="000000"/>
                <w:sz w:val="24"/>
                <w:szCs w:val="24"/>
              </w:rPr>
              <w:t xml:space="preserve"> (impactos).</w:t>
            </w:r>
            <w:r w:rsidR="00A9717F">
              <w:rPr>
                <w:rFonts w:cs="Calibri"/>
                <w:color w:val="000000"/>
                <w:sz w:val="24"/>
                <w:szCs w:val="24"/>
              </w:rPr>
              <w:t xml:space="preserve"> Palestrante:</w:t>
            </w:r>
            <w:r w:rsidR="007F2443">
              <w:rPr>
                <w:rFonts w:cs="Calibri"/>
                <w:color w:val="000000"/>
                <w:sz w:val="24"/>
                <w:szCs w:val="24"/>
              </w:rPr>
              <w:t xml:space="preserve"> José R. Machado/</w:t>
            </w:r>
            <w:r w:rsidR="00A9717F">
              <w:rPr>
                <w:rFonts w:cs="Calibri"/>
                <w:color w:val="000000"/>
                <w:sz w:val="24"/>
                <w:szCs w:val="24"/>
              </w:rPr>
              <w:t xml:space="preserve">Agostinho </w:t>
            </w:r>
            <w:proofErr w:type="spellStart"/>
            <w:r w:rsidR="00A9717F">
              <w:rPr>
                <w:rFonts w:cs="Calibri"/>
                <w:color w:val="000000"/>
                <w:sz w:val="24"/>
                <w:szCs w:val="24"/>
              </w:rPr>
              <w:t>Senem</w:t>
            </w:r>
            <w:proofErr w:type="spellEnd"/>
          </w:p>
          <w:p w:rsidR="00DA0ADE" w:rsidRDefault="00DA0ADE" w:rsidP="00D4724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  <w:r w:rsidR="004E69D6">
              <w:rPr>
                <w:rFonts w:cs="Calibri"/>
                <w:color w:val="000000"/>
                <w:sz w:val="24"/>
                <w:szCs w:val="24"/>
              </w:rPr>
              <w:t>3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 w:rsidR="004E69D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Debate</w:t>
            </w:r>
          </w:p>
          <w:p w:rsidR="00D47249" w:rsidRDefault="00DA0ADE" w:rsidP="004E69D6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  <w:r w:rsidR="004E69D6">
              <w:rPr>
                <w:rFonts w:cs="Calibri"/>
                <w:color w:val="000000"/>
                <w:sz w:val="24"/>
                <w:szCs w:val="24"/>
              </w:rPr>
              <w:t>4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 w:rsidR="004E69D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Outros Assuntos</w:t>
            </w:r>
            <w:r w:rsidR="00D47249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4E69D6" w:rsidRDefault="004E69D6" w:rsidP="004E69D6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Encerramento </w:t>
            </w:r>
          </w:p>
        </w:tc>
      </w:tr>
    </w:tbl>
    <w:p w:rsidR="004F3930" w:rsidRDefault="004F3930">
      <w:pPr>
        <w:rPr>
          <w:b/>
          <w:i/>
        </w:rPr>
      </w:pPr>
    </w:p>
    <w:p w:rsidR="00DF0ED7" w:rsidRDefault="00DF0ED7" w:rsidP="00DF0ED7">
      <w:pPr>
        <w:spacing w:after="0" w:line="240" w:lineRule="auto"/>
        <w:jc w:val="both"/>
        <w:rPr>
          <w:rFonts w:cs="Arial"/>
          <w:b/>
          <w:caps/>
        </w:rPr>
      </w:pPr>
    </w:p>
    <w:p w:rsidR="00771932" w:rsidRPr="00771932" w:rsidRDefault="00771932" w:rsidP="00DF0ED7">
      <w:pPr>
        <w:spacing w:after="0" w:line="240" w:lineRule="auto"/>
        <w:jc w:val="both"/>
        <w:rPr>
          <w:rFonts w:cs="Arial"/>
          <w:caps/>
        </w:rPr>
      </w:pPr>
    </w:p>
    <w:p w:rsidR="002A40A9" w:rsidRDefault="002A40A9">
      <w:pPr>
        <w:rPr>
          <w:b/>
          <w:i/>
        </w:rPr>
      </w:pPr>
    </w:p>
    <w:p w:rsidR="002A40A9" w:rsidRDefault="002A40A9">
      <w:pPr>
        <w:rPr>
          <w:b/>
          <w:i/>
        </w:rPr>
      </w:pPr>
    </w:p>
    <w:p w:rsidR="002A40A9" w:rsidRDefault="002A40A9">
      <w:pPr>
        <w:rPr>
          <w:b/>
          <w:i/>
        </w:rPr>
      </w:pPr>
    </w:p>
    <w:p w:rsidR="004E69D6" w:rsidRDefault="004E69D6">
      <w:pPr>
        <w:rPr>
          <w:b/>
          <w:i/>
        </w:rPr>
      </w:pPr>
    </w:p>
    <w:p w:rsidR="004F3930" w:rsidRDefault="004F3930">
      <w:pPr>
        <w:rPr>
          <w:b/>
          <w:i/>
        </w:rPr>
      </w:pPr>
      <w:r w:rsidRPr="004F3930">
        <w:rPr>
          <w:b/>
          <w:i/>
        </w:rPr>
        <w:t>Procedimentos das inscrições:</w:t>
      </w:r>
    </w:p>
    <w:p w:rsidR="0081521A" w:rsidRPr="00771932" w:rsidRDefault="00771932" w:rsidP="00A043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17"/>
          <w:szCs w:val="17"/>
          <w:lang w:eastAsia="pt-BR"/>
        </w:rPr>
      </w:pPr>
      <w:r w:rsidRPr="0077193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t-BR"/>
        </w:rPr>
        <w:t>GRATUITO</w:t>
      </w:r>
    </w:p>
    <w:p w:rsidR="004F3930" w:rsidRDefault="004F3930">
      <w:pPr>
        <w:rPr>
          <w:b/>
          <w:i/>
        </w:rPr>
      </w:pPr>
    </w:p>
    <w:p w:rsidR="00CA4FD2" w:rsidRPr="004F3930" w:rsidRDefault="00CA4FD2" w:rsidP="00CA4FD2">
      <w:pPr>
        <w:rPr>
          <w:b/>
          <w:i/>
        </w:rPr>
      </w:pPr>
      <w:r w:rsidRPr="004F3930">
        <w:rPr>
          <w:b/>
          <w:i/>
        </w:rPr>
        <w:t>Certificado</w:t>
      </w:r>
    </w:p>
    <w:p w:rsidR="00CA4FD2" w:rsidRDefault="00CA4FD2" w:rsidP="00CA4FD2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Certificado com registro na Secretaria de Estado de Educação</w:t>
      </w:r>
    </w:p>
    <w:p w:rsidR="00CA4FD2" w:rsidRDefault="00CA4FD2" w:rsidP="00CA4FD2">
      <w:r>
        <w:rPr>
          <w:rFonts w:cs="Calibri"/>
          <w:sz w:val="24"/>
          <w:szCs w:val="24"/>
        </w:rPr>
        <w:t>Para ter direito ao certificado, é necessária frequência mínima de 75% do total da carga horária do curso ou capacitação.</w:t>
      </w:r>
    </w:p>
    <w:p w:rsidR="00CA4FD2" w:rsidRDefault="00CA4FD2" w:rsidP="00CA4FD2"/>
    <w:p w:rsidR="004F3930" w:rsidRDefault="004F3930">
      <w:pPr>
        <w:rPr>
          <w:b/>
          <w:i/>
        </w:rPr>
      </w:pPr>
      <w:r w:rsidRPr="004F3930">
        <w:rPr>
          <w:b/>
          <w:i/>
        </w:rPr>
        <w:t>Inscrições e Informações:</w:t>
      </w:r>
    </w:p>
    <w:p w:rsidR="004F3930" w:rsidRDefault="004F3930" w:rsidP="004F393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mais informações: (048) 3221 8800 ou </w:t>
      </w:r>
      <w:hyperlink r:id="rId7" w:history="1">
        <w:r>
          <w:rPr>
            <w:rStyle w:val="Hyperlink"/>
            <w:rFonts w:ascii="Calibri" w:hAnsi="Calibri" w:cs="Calibri"/>
          </w:rPr>
          <w:t xml:space="preserve">egem@egem.org.br </w:t>
        </w:r>
      </w:hyperlink>
      <w:r>
        <w:rPr>
          <w:rFonts w:ascii="Calibri" w:hAnsi="Calibri" w:cs="Calibri"/>
        </w:rPr>
        <w:t xml:space="preserve"> </w:t>
      </w:r>
    </w:p>
    <w:p w:rsidR="004F3930" w:rsidRDefault="004F3930" w:rsidP="004F3930">
      <w:pPr>
        <w:rPr>
          <w:rFonts w:cs="Calibri"/>
        </w:rPr>
      </w:pPr>
      <w:r>
        <w:rPr>
          <w:rFonts w:cs="Calibri"/>
        </w:rPr>
        <w:t xml:space="preserve">Inscrições no site: </w:t>
      </w:r>
      <w:hyperlink r:id="rId8" w:history="1">
        <w:r>
          <w:rPr>
            <w:rStyle w:val="Hyperlink"/>
            <w:rFonts w:cs="Calibri"/>
          </w:rPr>
          <w:t>www.egem.org.br</w:t>
        </w:r>
      </w:hyperlink>
    </w:p>
    <w:p w:rsidR="004F3930" w:rsidRDefault="004F3930" w:rsidP="004F3930">
      <w:pPr>
        <w:rPr>
          <w:rFonts w:cs="Calibri"/>
          <w:b/>
          <w:i/>
        </w:rPr>
      </w:pPr>
    </w:p>
    <w:p w:rsidR="00683B13" w:rsidRPr="003A4751" w:rsidRDefault="00683B13" w:rsidP="00683B13">
      <w:pPr>
        <w:jc w:val="both"/>
        <w:rPr>
          <w:rFonts w:cs="Calibri"/>
          <w:b/>
          <w:noProof/>
          <w:spacing w:val="20"/>
        </w:rPr>
      </w:pPr>
      <w:r w:rsidRPr="003A4751">
        <w:rPr>
          <w:rFonts w:cs="Calibri"/>
          <w:b/>
          <w:noProof/>
          <w:spacing w:val="20"/>
        </w:rPr>
        <w:t>Promoção</w:t>
      </w:r>
    </w:p>
    <w:p w:rsidR="00683B13" w:rsidRPr="003A4751" w:rsidRDefault="00DA0ADE" w:rsidP="00683B13">
      <w:pPr>
        <w:jc w:val="both"/>
        <w:rPr>
          <w:rFonts w:cs="Calibri"/>
          <w:noProof/>
          <w:spacing w:val="20"/>
        </w:rPr>
      </w:pPr>
      <w:r>
        <w:rPr>
          <w:rFonts w:cs="Calibri"/>
          <w:noProof/>
          <w:spacing w:val="20"/>
        </w:rPr>
        <w:t>CONFAZ-M/SC</w:t>
      </w:r>
    </w:p>
    <w:p w:rsidR="00683B13" w:rsidRPr="003A4751" w:rsidRDefault="00683B13" w:rsidP="00683B13">
      <w:pPr>
        <w:jc w:val="both"/>
        <w:rPr>
          <w:rFonts w:cs="Calibri"/>
          <w:b/>
          <w:noProof/>
          <w:spacing w:val="20"/>
        </w:rPr>
      </w:pPr>
      <w:r w:rsidRPr="003A4751">
        <w:rPr>
          <w:rFonts w:cs="Calibri"/>
          <w:b/>
          <w:noProof/>
          <w:spacing w:val="20"/>
        </w:rPr>
        <w:t>Realização</w:t>
      </w:r>
    </w:p>
    <w:p w:rsidR="00683B13" w:rsidRDefault="00683B13" w:rsidP="00683B13">
      <w:pPr>
        <w:jc w:val="both"/>
        <w:rPr>
          <w:rFonts w:cs="Calibri"/>
          <w:noProof/>
          <w:spacing w:val="20"/>
        </w:rPr>
      </w:pPr>
      <w:r w:rsidRPr="003A4751">
        <w:rPr>
          <w:rFonts w:cs="Calibri"/>
          <w:noProof/>
          <w:spacing w:val="20"/>
        </w:rPr>
        <w:t>Escola de Gestão Pública Municipal – EGEM</w:t>
      </w:r>
    </w:p>
    <w:p w:rsidR="00DA0ADE" w:rsidRPr="00DA0ADE" w:rsidRDefault="00DA0ADE" w:rsidP="00683B13">
      <w:pPr>
        <w:jc w:val="both"/>
        <w:rPr>
          <w:rFonts w:cs="Calibri"/>
          <w:b/>
          <w:noProof/>
          <w:spacing w:val="20"/>
        </w:rPr>
      </w:pPr>
      <w:r w:rsidRPr="00DA0ADE">
        <w:rPr>
          <w:rFonts w:cs="Calibri"/>
          <w:b/>
          <w:noProof/>
          <w:spacing w:val="20"/>
        </w:rPr>
        <w:t>Apoio</w:t>
      </w:r>
    </w:p>
    <w:p w:rsidR="00DA0ADE" w:rsidRDefault="00DA0ADE" w:rsidP="00683B13">
      <w:pPr>
        <w:jc w:val="both"/>
        <w:rPr>
          <w:rFonts w:cs="Calibri"/>
          <w:noProof/>
          <w:spacing w:val="20"/>
        </w:rPr>
      </w:pPr>
      <w:r>
        <w:rPr>
          <w:rFonts w:cs="Calibri"/>
          <w:noProof/>
          <w:spacing w:val="20"/>
        </w:rPr>
        <w:t>GRANFPOLIS</w:t>
      </w:r>
    </w:p>
    <w:p w:rsidR="00DA0ADE" w:rsidRDefault="00DA0ADE" w:rsidP="00683B13">
      <w:pPr>
        <w:jc w:val="both"/>
        <w:rPr>
          <w:rFonts w:cs="Calibri"/>
          <w:noProof/>
          <w:spacing w:val="20"/>
        </w:rPr>
      </w:pPr>
      <w:r>
        <w:rPr>
          <w:rFonts w:cs="Calibri"/>
          <w:noProof/>
          <w:spacing w:val="20"/>
        </w:rPr>
        <w:t>SECRETARIA DE ESTADO DA FAZENDA</w:t>
      </w:r>
    </w:p>
    <w:p w:rsidR="00A0436D" w:rsidRDefault="00A0436D" w:rsidP="004F3930">
      <w:pPr>
        <w:rPr>
          <w:rFonts w:cs="Calibri"/>
          <w:b/>
          <w:i/>
        </w:rPr>
      </w:pPr>
    </w:p>
    <w:p w:rsidR="004F3930" w:rsidRDefault="004F3930" w:rsidP="004F3930">
      <w:pPr>
        <w:rPr>
          <w:b/>
          <w:i/>
        </w:rPr>
      </w:pPr>
    </w:p>
    <w:sectPr w:rsidR="004F3930" w:rsidSect="00D0103B">
      <w:headerReference w:type="default" r:id="rId9"/>
      <w:footerReference w:type="default" r:id="rId10"/>
      <w:pgSz w:w="11906" w:h="16838"/>
      <w:pgMar w:top="1417" w:right="1701" w:bottom="1417" w:left="1701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9B" w:rsidRDefault="00F7469B" w:rsidP="00777D84">
      <w:pPr>
        <w:spacing w:after="0" w:line="240" w:lineRule="auto"/>
      </w:pPr>
      <w:r>
        <w:separator/>
      </w:r>
    </w:p>
  </w:endnote>
  <w:endnote w:type="continuationSeparator" w:id="0">
    <w:p w:rsidR="00F7469B" w:rsidRDefault="00F7469B" w:rsidP="0077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3B" w:rsidRPr="00C55F7C" w:rsidRDefault="00D0103B" w:rsidP="00D0103B">
    <w:pPr>
      <w:pStyle w:val="NormalWeb"/>
      <w:spacing w:before="0" w:beforeAutospacing="0" w:after="0" w:afterAutospacing="0"/>
      <w:jc w:val="center"/>
      <w:rPr>
        <w:rFonts w:ascii="Calibri" w:hAnsi="Calibri" w:cs="Calibri"/>
        <w:b/>
        <w:bCs/>
        <w:i/>
        <w:sz w:val="18"/>
        <w:szCs w:val="18"/>
      </w:rPr>
    </w:pPr>
    <w:r w:rsidRPr="00C55F7C">
      <w:rPr>
        <w:rFonts w:ascii="Calibri" w:hAnsi="Calibri" w:cs="Calibri"/>
        <w:b/>
        <w:bCs/>
        <w:i/>
        <w:sz w:val="18"/>
        <w:szCs w:val="18"/>
      </w:rPr>
      <w:t>ESCOLA DE GESTÃO PÚBLICA MUNICIPAL – EGEM</w:t>
    </w:r>
  </w:p>
  <w:p w:rsidR="000D45F5" w:rsidRPr="00973D5A" w:rsidRDefault="00D0103B" w:rsidP="000D45F5">
    <w:pPr>
      <w:pStyle w:val="NormalWeb"/>
      <w:spacing w:before="0" w:beforeAutospacing="0" w:after="0" w:afterAutospacing="0"/>
      <w:jc w:val="center"/>
      <w:rPr>
        <w:rFonts w:ascii="Calibri" w:hAnsi="Calibri" w:cs="Calibri"/>
        <w:bCs/>
        <w:sz w:val="18"/>
        <w:szCs w:val="18"/>
        <w:lang w:val="en-US"/>
      </w:rPr>
    </w:pPr>
    <w:proofErr w:type="spellStart"/>
    <w:r w:rsidRPr="00973D5A">
      <w:rPr>
        <w:rFonts w:ascii="Calibri" w:hAnsi="Calibri" w:cs="Calibri"/>
        <w:bCs/>
        <w:sz w:val="18"/>
        <w:szCs w:val="18"/>
        <w:lang w:val="en-US"/>
      </w:rPr>
      <w:t>Rua</w:t>
    </w:r>
    <w:proofErr w:type="spellEnd"/>
    <w:r w:rsidRPr="00973D5A">
      <w:rPr>
        <w:rFonts w:ascii="Calibri" w:hAnsi="Calibri" w:cs="Calibri"/>
        <w:bCs/>
        <w:sz w:val="18"/>
        <w:szCs w:val="18"/>
        <w:lang w:val="en-US"/>
      </w:rPr>
      <w:t xml:space="preserve"> </w:t>
    </w:r>
    <w:r w:rsidR="000D45F5" w:rsidRPr="00973D5A">
      <w:rPr>
        <w:rFonts w:ascii="Calibri" w:hAnsi="Calibri" w:cs="Calibri"/>
        <w:bCs/>
        <w:sz w:val="18"/>
        <w:szCs w:val="18"/>
        <w:lang w:val="en-US"/>
      </w:rPr>
      <w:t xml:space="preserve">General </w:t>
    </w:r>
    <w:proofErr w:type="spellStart"/>
    <w:r w:rsidR="000D45F5" w:rsidRPr="00973D5A">
      <w:rPr>
        <w:rFonts w:ascii="Calibri" w:hAnsi="Calibri" w:cs="Calibri"/>
        <w:bCs/>
        <w:sz w:val="18"/>
        <w:szCs w:val="18"/>
        <w:lang w:val="en-US"/>
      </w:rPr>
      <w:t>Liberato</w:t>
    </w:r>
    <w:proofErr w:type="spellEnd"/>
    <w:r w:rsidR="000D45F5" w:rsidRPr="00973D5A">
      <w:rPr>
        <w:rFonts w:ascii="Calibri" w:hAnsi="Calibri" w:cs="Calibri"/>
        <w:bCs/>
        <w:sz w:val="18"/>
        <w:szCs w:val="18"/>
        <w:lang w:val="en-US"/>
      </w:rPr>
      <w:t xml:space="preserve"> Bittencourt</w:t>
    </w:r>
    <w:r w:rsidRPr="00973D5A">
      <w:rPr>
        <w:rFonts w:ascii="Calibri" w:hAnsi="Calibri" w:cs="Calibri"/>
        <w:bCs/>
        <w:sz w:val="18"/>
        <w:szCs w:val="18"/>
        <w:lang w:val="en-US"/>
      </w:rPr>
      <w:t>, 1</w:t>
    </w:r>
    <w:r w:rsidR="000D45F5" w:rsidRPr="00973D5A">
      <w:rPr>
        <w:rFonts w:ascii="Calibri" w:hAnsi="Calibri" w:cs="Calibri"/>
        <w:bCs/>
        <w:sz w:val="18"/>
        <w:szCs w:val="18"/>
        <w:lang w:val="en-US"/>
      </w:rPr>
      <w:t>885</w:t>
    </w:r>
    <w:r w:rsidRPr="00973D5A">
      <w:rPr>
        <w:rFonts w:ascii="Calibri" w:hAnsi="Calibri" w:cs="Calibri"/>
        <w:bCs/>
        <w:sz w:val="18"/>
        <w:szCs w:val="18"/>
        <w:lang w:val="en-US"/>
      </w:rPr>
      <w:t xml:space="preserve"> – </w:t>
    </w:r>
    <w:proofErr w:type="spellStart"/>
    <w:r w:rsidRPr="00973D5A">
      <w:rPr>
        <w:rFonts w:ascii="Calibri" w:hAnsi="Calibri" w:cs="Calibri"/>
        <w:bCs/>
        <w:sz w:val="18"/>
        <w:szCs w:val="18"/>
        <w:lang w:val="en-US"/>
      </w:rPr>
      <w:t>Florianópolis</w:t>
    </w:r>
    <w:proofErr w:type="spellEnd"/>
    <w:r w:rsidRPr="00973D5A">
      <w:rPr>
        <w:rFonts w:ascii="Calibri" w:hAnsi="Calibri" w:cs="Calibri"/>
        <w:bCs/>
        <w:sz w:val="18"/>
        <w:szCs w:val="18"/>
        <w:lang w:val="en-US"/>
      </w:rPr>
      <w:t>/SC – CEP 88070-</w:t>
    </w:r>
    <w:r w:rsidR="000D45F5" w:rsidRPr="00973D5A">
      <w:rPr>
        <w:rFonts w:ascii="Calibri" w:hAnsi="Calibri" w:cs="Calibri"/>
        <w:bCs/>
        <w:sz w:val="18"/>
        <w:szCs w:val="18"/>
        <w:lang w:val="en-US"/>
      </w:rPr>
      <w:t>800</w:t>
    </w:r>
  </w:p>
  <w:p w:rsidR="00D0103B" w:rsidRPr="00C55F7C" w:rsidRDefault="00D0103B" w:rsidP="00D0103B">
    <w:pPr>
      <w:pStyle w:val="NormalWeb"/>
      <w:spacing w:before="0" w:beforeAutospacing="0" w:after="0" w:afterAutospacing="0"/>
      <w:jc w:val="center"/>
      <w:rPr>
        <w:rFonts w:ascii="Calibri" w:hAnsi="Calibri" w:cs="Calibri"/>
        <w:bCs/>
        <w:sz w:val="18"/>
        <w:szCs w:val="18"/>
      </w:rPr>
    </w:pPr>
    <w:r w:rsidRPr="00C55F7C">
      <w:rPr>
        <w:rFonts w:ascii="Calibri" w:hAnsi="Calibri" w:cs="Calibri"/>
        <w:bCs/>
        <w:sz w:val="18"/>
        <w:szCs w:val="18"/>
      </w:rPr>
      <w:t>CNPJ 08.940.383/0001-90</w:t>
    </w:r>
  </w:p>
  <w:p w:rsidR="00777D84" w:rsidRPr="00D0103B" w:rsidRDefault="00D0103B" w:rsidP="00D0103B">
    <w:pPr>
      <w:pStyle w:val="NormalWeb"/>
      <w:spacing w:before="0" w:beforeAutospacing="0" w:after="0" w:afterAutospacing="0"/>
      <w:jc w:val="center"/>
      <w:rPr>
        <w:rFonts w:ascii="Calibri" w:hAnsi="Calibri" w:cs="Calibri"/>
        <w:bCs/>
        <w:sz w:val="18"/>
        <w:szCs w:val="18"/>
      </w:rPr>
    </w:pPr>
    <w:r w:rsidRPr="00DB17BB">
      <w:rPr>
        <w:rFonts w:ascii="Calibri" w:hAnsi="Calibri" w:cs="Calibri"/>
        <w:bCs/>
        <w:sz w:val="18"/>
        <w:szCs w:val="18"/>
      </w:rPr>
      <w:t>www.egem.org.br</w:t>
    </w:r>
    <w:r w:rsidRPr="00C55F7C">
      <w:rPr>
        <w:rFonts w:ascii="Calibri" w:hAnsi="Calibri" w:cs="Calibri"/>
        <w:bCs/>
        <w:sz w:val="18"/>
        <w:szCs w:val="18"/>
      </w:rPr>
      <w:t xml:space="preserve"> / faceboo</w:t>
    </w:r>
    <w:r>
      <w:rPr>
        <w:rFonts w:ascii="Calibri" w:hAnsi="Calibri" w:cs="Calibri"/>
        <w:bCs/>
        <w:sz w:val="18"/>
        <w:szCs w:val="18"/>
      </w:rPr>
      <w:t>k.com/</w:t>
    </w:r>
    <w:proofErr w:type="spellStart"/>
    <w:r>
      <w:rPr>
        <w:rFonts w:ascii="Calibri" w:hAnsi="Calibri" w:cs="Calibri"/>
        <w:bCs/>
        <w:sz w:val="18"/>
        <w:szCs w:val="18"/>
      </w:rPr>
      <w:t>egemsc</w:t>
    </w:r>
    <w:proofErr w:type="spellEnd"/>
    <w:r>
      <w:rPr>
        <w:rFonts w:ascii="Calibri" w:hAnsi="Calibri" w:cs="Calibri"/>
        <w:bCs/>
        <w:sz w:val="18"/>
        <w:szCs w:val="18"/>
      </w:rPr>
      <w:t xml:space="preserve"> / egem@egem.org.br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9B" w:rsidRDefault="00F7469B" w:rsidP="00777D84">
      <w:pPr>
        <w:spacing w:after="0" w:line="240" w:lineRule="auto"/>
      </w:pPr>
      <w:r>
        <w:separator/>
      </w:r>
    </w:p>
  </w:footnote>
  <w:footnote w:type="continuationSeparator" w:id="0">
    <w:p w:rsidR="00F7469B" w:rsidRDefault="00F7469B" w:rsidP="0077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84" w:rsidRDefault="00DE4DBB" w:rsidP="00777D84">
    <w:pPr>
      <w:pStyle w:val="Cabealho"/>
      <w:spacing w:after="0" w:line="240" w:lineRule="auto"/>
      <w:ind w:left="709"/>
      <w:jc w:val="center"/>
      <w:rPr>
        <w:rFonts w:ascii="Arial Black" w:hAnsi="Arial Black"/>
        <w:b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-447675</wp:posOffset>
          </wp:positionV>
          <wp:extent cx="7562850" cy="116967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3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-304800</wp:posOffset>
          </wp:positionV>
          <wp:extent cx="952500" cy="8909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D84">
      <w:rPr>
        <w:rFonts w:ascii="Arial Black" w:hAnsi="Arial Black"/>
        <w:b/>
        <w:sz w:val="32"/>
        <w:szCs w:val="32"/>
      </w:rPr>
      <w:t>ESCOLA DE GESTÃO PÚBLICA MUNICIPAL</w:t>
    </w:r>
  </w:p>
  <w:p w:rsidR="00777D84" w:rsidRDefault="00777D84" w:rsidP="00777D84">
    <w:pPr>
      <w:pStyle w:val="Cabealho"/>
      <w:spacing w:after="0" w:line="240" w:lineRule="auto"/>
      <w:ind w:left="709"/>
      <w:jc w:val="center"/>
    </w:pPr>
    <w:r>
      <w:rPr>
        <w:rFonts w:ascii="Arial Black" w:hAnsi="Arial Black"/>
        <w:b/>
        <w:sz w:val="32"/>
        <w:szCs w:val="32"/>
      </w:rPr>
      <w:t xml:space="preserve">PROJETO DE CURSO </w:t>
    </w:r>
  </w:p>
  <w:p w:rsidR="00777D84" w:rsidRDefault="00777D84" w:rsidP="00777D84">
    <w:pPr>
      <w:pStyle w:val="Cabealho"/>
    </w:pPr>
  </w:p>
  <w:p w:rsidR="00777D84" w:rsidRDefault="00777D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40314"/>
    <w:multiLevelType w:val="hybridMultilevel"/>
    <w:tmpl w:val="BA0A9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0"/>
    <w:rsid w:val="0008677E"/>
    <w:rsid w:val="000D45F5"/>
    <w:rsid w:val="001417EF"/>
    <w:rsid w:val="0014250C"/>
    <w:rsid w:val="00180A10"/>
    <w:rsid w:val="00232AA6"/>
    <w:rsid w:val="00272B2A"/>
    <w:rsid w:val="002776DF"/>
    <w:rsid w:val="002A40A9"/>
    <w:rsid w:val="00335C8E"/>
    <w:rsid w:val="00365BB6"/>
    <w:rsid w:val="003C5483"/>
    <w:rsid w:val="004D6E64"/>
    <w:rsid w:val="004E69D6"/>
    <w:rsid w:val="004F3930"/>
    <w:rsid w:val="004F6BFC"/>
    <w:rsid w:val="00502D57"/>
    <w:rsid w:val="005839BE"/>
    <w:rsid w:val="00676EE0"/>
    <w:rsid w:val="00683B13"/>
    <w:rsid w:val="006E14C1"/>
    <w:rsid w:val="007166C4"/>
    <w:rsid w:val="00716FB7"/>
    <w:rsid w:val="00725544"/>
    <w:rsid w:val="00771932"/>
    <w:rsid w:val="00777D84"/>
    <w:rsid w:val="00784E04"/>
    <w:rsid w:val="007A39C6"/>
    <w:rsid w:val="007F2443"/>
    <w:rsid w:val="0081521A"/>
    <w:rsid w:val="008C0501"/>
    <w:rsid w:val="008E1BC5"/>
    <w:rsid w:val="00901C26"/>
    <w:rsid w:val="0091560E"/>
    <w:rsid w:val="00973D5A"/>
    <w:rsid w:val="009803D8"/>
    <w:rsid w:val="009C4371"/>
    <w:rsid w:val="009E073F"/>
    <w:rsid w:val="00A0436D"/>
    <w:rsid w:val="00A53437"/>
    <w:rsid w:val="00A53761"/>
    <w:rsid w:val="00A9717F"/>
    <w:rsid w:val="00AB163A"/>
    <w:rsid w:val="00B77487"/>
    <w:rsid w:val="00B93C6D"/>
    <w:rsid w:val="00CA4FD2"/>
    <w:rsid w:val="00D0103B"/>
    <w:rsid w:val="00D47249"/>
    <w:rsid w:val="00D664CB"/>
    <w:rsid w:val="00DA0ADE"/>
    <w:rsid w:val="00DD0414"/>
    <w:rsid w:val="00DE145A"/>
    <w:rsid w:val="00DE4DBB"/>
    <w:rsid w:val="00DF0ED7"/>
    <w:rsid w:val="00E6457C"/>
    <w:rsid w:val="00F07C3E"/>
    <w:rsid w:val="00F34F8A"/>
    <w:rsid w:val="00F35333"/>
    <w:rsid w:val="00F7469B"/>
    <w:rsid w:val="00F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1B61C19-2FA9-49B5-957D-269AF49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F3930"/>
    <w:rPr>
      <w:b/>
      <w:bCs/>
    </w:rPr>
  </w:style>
  <w:style w:type="character" w:styleId="Hyperlink">
    <w:name w:val="Hyperlink"/>
    <w:unhideWhenUsed/>
    <w:rsid w:val="004F39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77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77D8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77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77D84"/>
    <w:rPr>
      <w:sz w:val="22"/>
      <w:szCs w:val="22"/>
      <w:lang w:eastAsia="en-US"/>
    </w:rPr>
  </w:style>
  <w:style w:type="character" w:customStyle="1" w:styleId="apple-converted-space">
    <w:name w:val="apple-converted-space"/>
    <w:rsid w:val="00A0436D"/>
  </w:style>
  <w:style w:type="paragraph" w:styleId="Corpodetexto">
    <w:name w:val="Body Text"/>
    <w:basedOn w:val="Normal"/>
    <w:link w:val="CorpodetextoChar"/>
    <w:rsid w:val="00F07C3E"/>
    <w:pPr>
      <w:spacing w:after="0" w:line="240" w:lineRule="auto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F07C3E"/>
    <w:rPr>
      <w:rFonts w:ascii="Arial" w:eastAsia="Times New Roman" w:hAnsi="Arial"/>
      <w:b/>
    </w:rPr>
  </w:style>
  <w:style w:type="paragraph" w:styleId="PargrafodaLista">
    <w:name w:val="List Paragraph"/>
    <w:basedOn w:val="Normal"/>
    <w:uiPriority w:val="34"/>
    <w:qFormat/>
    <w:rsid w:val="006E14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m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coladegestao@fecam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Links>
    <vt:vector size="12" baseType="variant"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http://www.egem.org.br/</vt:lpwstr>
      </vt:variant>
      <vt:variant>
        <vt:lpwstr/>
      </vt:variant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mailto:escoladegestao@fecam.org.br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Camile</dc:creator>
  <cp:lastModifiedBy>Carlão Carlos</cp:lastModifiedBy>
  <cp:revision>2</cp:revision>
  <cp:lastPrinted>2016-09-16T18:30:00Z</cp:lastPrinted>
  <dcterms:created xsi:type="dcterms:W3CDTF">2016-09-16T18:48:00Z</dcterms:created>
  <dcterms:modified xsi:type="dcterms:W3CDTF">2016-09-16T18:48:00Z</dcterms:modified>
</cp:coreProperties>
</file>